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78B" w:rsidRDefault="00BE3036" w:rsidP="00BB078B">
      <w:pPr>
        <w:pStyle w:val="Titolo"/>
        <w:rPr>
          <w:rFonts w:ascii="Bradley Hand ITC" w:hAnsi="Bradley Hand ITC"/>
          <w:sz w:val="16"/>
          <w:szCs w:val="16"/>
        </w:rPr>
      </w:pPr>
      <w:r>
        <w:rPr>
          <w:noProof/>
          <w:szCs w:val="24"/>
        </w:rPr>
        <w:drawing>
          <wp:inline distT="0" distB="0" distL="0" distR="0">
            <wp:extent cx="1304925" cy="695325"/>
            <wp:effectExtent l="19050" t="0" r="9525" b="0"/>
            <wp:docPr id="1" name="Immagine 1" descr="logodiamante+alberghiero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diamante+alberghiero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-571500</wp:posOffset>
            </wp:positionV>
            <wp:extent cx="731520" cy="731520"/>
            <wp:effectExtent l="19050" t="0" r="0" b="0"/>
            <wp:wrapNone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B078B" w:rsidRPr="00BB078B">
        <w:rPr>
          <w:rFonts w:ascii="Bradley Hand ITC" w:hAnsi="Bradley Hand ITC"/>
          <w:sz w:val="16"/>
          <w:szCs w:val="16"/>
        </w:rPr>
        <w:t xml:space="preserve"> </w:t>
      </w:r>
      <w:r w:rsidR="00BB078B">
        <w:rPr>
          <w:rFonts w:ascii="Bradley Hand ITC" w:hAnsi="Bradley Hand ITC"/>
          <w:sz w:val="16"/>
          <w:szCs w:val="16"/>
        </w:rPr>
        <w:t xml:space="preserve">ISTITUTO </w:t>
      </w:r>
      <w:proofErr w:type="spellStart"/>
      <w:r w:rsidR="00BB078B">
        <w:rPr>
          <w:rFonts w:ascii="Bradley Hand ITC" w:hAnsi="Bradley Hand ITC"/>
          <w:sz w:val="16"/>
          <w:szCs w:val="16"/>
        </w:rPr>
        <w:t>DI</w:t>
      </w:r>
      <w:proofErr w:type="spellEnd"/>
      <w:r w:rsidR="00BB078B">
        <w:rPr>
          <w:rFonts w:ascii="Bradley Hand ITC" w:hAnsi="Bradley Hand ITC"/>
          <w:sz w:val="16"/>
          <w:szCs w:val="16"/>
        </w:rPr>
        <w:t xml:space="preserve"> ISTRUZIONE SECONDARIA SUPERIORE</w:t>
      </w:r>
    </w:p>
    <w:p w:rsidR="00BB078B" w:rsidRDefault="00BB078B" w:rsidP="00BB078B">
      <w:pPr>
        <w:jc w:val="center"/>
        <w:rPr>
          <w:rFonts w:ascii="Bradley Hand ITC" w:hAnsi="Bradley Hand ITC"/>
          <w:b/>
          <w:sz w:val="16"/>
          <w:szCs w:val="16"/>
        </w:rPr>
      </w:pPr>
      <w:r>
        <w:rPr>
          <w:rFonts w:ascii="Bradley Hand ITC" w:hAnsi="Bradley Hand ITC"/>
          <w:b/>
          <w:sz w:val="16"/>
          <w:szCs w:val="16"/>
        </w:rPr>
        <w:t xml:space="preserve">Località  </w:t>
      </w:r>
      <w:proofErr w:type="spellStart"/>
      <w:r>
        <w:rPr>
          <w:rFonts w:ascii="Bradley Hand ITC" w:hAnsi="Bradley Hand ITC"/>
          <w:b/>
          <w:sz w:val="16"/>
          <w:szCs w:val="16"/>
        </w:rPr>
        <w:t>Praino</w:t>
      </w:r>
      <w:proofErr w:type="spellEnd"/>
      <w:r>
        <w:rPr>
          <w:rFonts w:ascii="Bradley Hand ITC" w:hAnsi="Bradley Hand ITC"/>
          <w:b/>
          <w:sz w:val="16"/>
          <w:szCs w:val="16"/>
        </w:rPr>
        <w:t xml:space="preserve">       </w:t>
      </w:r>
      <w:r w:rsidRPr="00270BC6">
        <w:rPr>
          <w:rFonts w:ascii="Bradley Hand ITC" w:hAnsi="Bradley Hand ITC"/>
          <w:b/>
          <w:sz w:val="16"/>
          <w:szCs w:val="16"/>
        </w:rPr>
        <w:t xml:space="preserve">87023 </w:t>
      </w:r>
      <w:r>
        <w:rPr>
          <w:rFonts w:ascii="Bradley Hand ITC" w:hAnsi="Bradley Hand ITC"/>
          <w:b/>
          <w:sz w:val="16"/>
          <w:szCs w:val="16"/>
        </w:rPr>
        <w:t xml:space="preserve">  </w:t>
      </w:r>
      <w:r>
        <w:rPr>
          <w:rFonts w:ascii="Bradley Hand ITC" w:hAnsi="Bradley Hand ITC"/>
          <w:b/>
          <w:sz w:val="16"/>
          <w:szCs w:val="16"/>
          <w:u w:val="single"/>
        </w:rPr>
        <w:t>DIAMANTE</w:t>
      </w:r>
      <w:r>
        <w:rPr>
          <w:rFonts w:ascii="Bradley Hand ITC" w:hAnsi="Bradley Hand ITC"/>
          <w:b/>
          <w:sz w:val="16"/>
          <w:szCs w:val="16"/>
        </w:rPr>
        <w:t xml:space="preserve">  (CS) </w:t>
      </w:r>
    </w:p>
    <w:p w:rsidR="00BB078B" w:rsidRDefault="00BB078B" w:rsidP="00BB078B">
      <w:pPr>
        <w:jc w:val="center"/>
        <w:rPr>
          <w:sz w:val="16"/>
          <w:szCs w:val="16"/>
        </w:rPr>
      </w:pPr>
      <w:r>
        <w:rPr>
          <w:sz w:val="16"/>
          <w:szCs w:val="16"/>
        </w:rPr>
        <w:t>ISTITUTO TECNICO COMMERCIALE E PER GEOMETRI  “</w:t>
      </w:r>
      <w:r>
        <w:rPr>
          <w:i/>
          <w:sz w:val="16"/>
          <w:szCs w:val="16"/>
        </w:rPr>
        <w:t>GIOVANNI PAOLO II”</w:t>
      </w:r>
    </w:p>
    <w:p w:rsidR="00BB078B" w:rsidRDefault="00BB078B" w:rsidP="00BB078B">
      <w:pPr>
        <w:jc w:val="center"/>
        <w:rPr>
          <w:sz w:val="16"/>
          <w:szCs w:val="16"/>
        </w:rPr>
      </w:pPr>
      <w:r>
        <w:rPr>
          <w:sz w:val="16"/>
          <w:szCs w:val="16"/>
        </w:rPr>
        <w:t>ISTITUTO PROFESSIONALE PER L’AGRICOLTURA E L’AMBIENTE  -  PER I SERVIZI ENOGASTRONOMICI E DELL’OSPITALITA’ ALBERGHIERA</w:t>
      </w:r>
      <w:r w:rsidR="00520C25">
        <w:rPr>
          <w:sz w:val="16"/>
          <w:szCs w:val="16"/>
        </w:rPr>
        <w:t xml:space="preserve">       ITCG-IPAA &amp; IPSEOA</w:t>
      </w:r>
    </w:p>
    <w:p w:rsidR="00BB078B" w:rsidRDefault="00BB078B" w:rsidP="00BB078B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sym w:font="Wingdings 2" w:char="0027"/>
      </w:r>
      <w:r>
        <w:rPr>
          <w:b/>
          <w:i/>
          <w:sz w:val="16"/>
          <w:szCs w:val="16"/>
        </w:rPr>
        <w:t xml:space="preserve">  </w:t>
      </w:r>
      <w:r>
        <w:rPr>
          <w:sz w:val="16"/>
          <w:szCs w:val="16"/>
        </w:rPr>
        <w:t xml:space="preserve"> 0985</w:t>
      </w:r>
      <w:r>
        <w:rPr>
          <w:b/>
          <w:sz w:val="16"/>
          <w:szCs w:val="16"/>
        </w:rPr>
        <w:t xml:space="preserve">/81535 </w:t>
      </w:r>
      <w:r>
        <w:rPr>
          <w:i/>
          <w:sz w:val="16"/>
          <w:szCs w:val="16"/>
        </w:rPr>
        <w:t>(sede di  Diamante)</w:t>
      </w:r>
      <w:r>
        <w:rPr>
          <w:b/>
          <w:sz w:val="16"/>
          <w:szCs w:val="16"/>
        </w:rPr>
        <w:t xml:space="preserve"> </w:t>
      </w:r>
      <w:r>
        <w:rPr>
          <w:b/>
          <w:i/>
          <w:sz w:val="16"/>
          <w:szCs w:val="16"/>
        </w:rPr>
        <w:sym w:font="Wingdings 2" w:char="0027"/>
      </w:r>
      <w:r>
        <w:rPr>
          <w:b/>
          <w:i/>
          <w:sz w:val="16"/>
          <w:szCs w:val="16"/>
        </w:rPr>
        <w:t xml:space="preserve">  0985/86027 (sede di </w:t>
      </w:r>
      <w:proofErr w:type="spellStart"/>
      <w:r>
        <w:rPr>
          <w:b/>
          <w:i/>
          <w:sz w:val="16"/>
          <w:szCs w:val="16"/>
        </w:rPr>
        <w:t>Cirella</w:t>
      </w:r>
      <w:proofErr w:type="spellEnd"/>
      <w:r>
        <w:rPr>
          <w:b/>
          <w:i/>
          <w:sz w:val="16"/>
          <w:szCs w:val="16"/>
        </w:rPr>
        <w:t>)</w:t>
      </w:r>
      <w:r>
        <w:rPr>
          <w:b/>
          <w:sz w:val="16"/>
          <w:szCs w:val="16"/>
        </w:rPr>
        <w:t xml:space="preserve"> –   </w:t>
      </w:r>
      <w:r w:rsidR="00BE3036">
        <w:rPr>
          <w:noProof/>
          <w:sz w:val="16"/>
          <w:szCs w:val="16"/>
        </w:rPr>
        <w:drawing>
          <wp:inline distT="0" distB="0" distL="0" distR="0">
            <wp:extent cx="152400" cy="161925"/>
            <wp:effectExtent l="19050" t="0" r="0" b="0"/>
            <wp:docPr id="2" name="Immagine 2" descr="http://www.riscaldaerisparmia.com/fa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iscaldaerisparmia.com/fax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</w:t>
      </w:r>
      <w:r>
        <w:rPr>
          <w:b/>
          <w:sz w:val="16"/>
          <w:szCs w:val="16"/>
        </w:rPr>
        <w:t xml:space="preserve">0985/81545 – </w:t>
      </w:r>
      <w:r>
        <w:rPr>
          <w:b/>
          <w:i/>
          <w:sz w:val="16"/>
          <w:szCs w:val="16"/>
        </w:rPr>
        <w:sym w:font="Wingdings 2" w:char="0027"/>
      </w:r>
      <w:r>
        <w:rPr>
          <w:b/>
          <w:i/>
          <w:sz w:val="16"/>
          <w:szCs w:val="16"/>
        </w:rPr>
        <w:t xml:space="preserve">  Dirigente scolastico: </w:t>
      </w:r>
      <w:r>
        <w:rPr>
          <w:b/>
          <w:sz w:val="16"/>
          <w:szCs w:val="16"/>
        </w:rPr>
        <w:t>0985/81493</w:t>
      </w:r>
      <w:r>
        <w:rPr>
          <w:b/>
          <w:i/>
          <w:sz w:val="16"/>
          <w:szCs w:val="16"/>
        </w:rPr>
        <w:t xml:space="preserve"> </w:t>
      </w:r>
    </w:p>
    <w:p w:rsidR="00BB078B" w:rsidRDefault="00BB078B" w:rsidP="00BB078B">
      <w:pPr>
        <w:jc w:val="center"/>
        <w:rPr>
          <w:i/>
          <w:sz w:val="18"/>
          <w:szCs w:val="18"/>
        </w:rPr>
      </w:pPr>
      <w:r>
        <w:rPr>
          <w:b/>
          <w:i/>
          <w:sz w:val="16"/>
          <w:szCs w:val="16"/>
        </w:rPr>
        <w:t xml:space="preserve"> </w:t>
      </w:r>
      <w:r>
        <w:rPr>
          <w:sz w:val="16"/>
          <w:szCs w:val="16"/>
          <w:lang w:val="en-GB"/>
        </w:rPr>
        <w:sym w:font="Wingdings" w:char="002A"/>
      </w:r>
      <w:r>
        <w:rPr>
          <w:b/>
          <w:sz w:val="16"/>
          <w:szCs w:val="16"/>
        </w:rPr>
        <w:t xml:space="preserve"> csis023003@istruzione.it</w:t>
      </w:r>
      <w:r>
        <w:rPr>
          <w:sz w:val="16"/>
          <w:szCs w:val="16"/>
        </w:rPr>
        <w:t xml:space="preserve"> </w:t>
      </w:r>
      <w:r>
        <w:rPr>
          <w:sz w:val="16"/>
          <w:szCs w:val="16"/>
          <w:lang w:val="en-GB"/>
        </w:rPr>
        <w:sym w:font="Wingdings" w:char="002A"/>
      </w:r>
      <w:r w:rsidRPr="00E82519">
        <w:rPr>
          <w:sz w:val="16"/>
          <w:szCs w:val="16"/>
        </w:rPr>
        <w:t xml:space="preserve"> </w:t>
      </w:r>
      <w:hyperlink r:id="rId12" w:history="1">
        <w:r>
          <w:rPr>
            <w:rStyle w:val="Collegamentoipertestuale"/>
            <w:b/>
            <w:sz w:val="16"/>
            <w:szCs w:val="16"/>
          </w:rPr>
          <w:t>itcg_diamante@libero.it</w:t>
        </w:r>
      </w:hyperlink>
      <w:r>
        <w:rPr>
          <w:b/>
          <w:sz w:val="16"/>
          <w:szCs w:val="16"/>
        </w:rPr>
        <w:t xml:space="preserve">/ PEC </w:t>
      </w:r>
      <w:r>
        <w:rPr>
          <w:i/>
          <w:sz w:val="18"/>
          <w:szCs w:val="18"/>
        </w:rPr>
        <w:t>csis023003</w:t>
      </w:r>
      <w:r>
        <w:rPr>
          <w:b/>
          <w:sz w:val="16"/>
          <w:szCs w:val="16"/>
        </w:rPr>
        <w:t>@</w:t>
      </w:r>
      <w:r>
        <w:rPr>
          <w:i/>
          <w:sz w:val="18"/>
          <w:szCs w:val="18"/>
        </w:rPr>
        <w:t>pec.istruzione.it</w:t>
      </w:r>
    </w:p>
    <w:p w:rsidR="00BB078B" w:rsidRDefault="00BB078B" w:rsidP="00BB078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Website: www.iissdiamante.it</w:t>
      </w:r>
    </w:p>
    <w:p w:rsidR="00BB078B" w:rsidRDefault="00BB078B" w:rsidP="00BB078B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Cod. </w:t>
      </w:r>
      <w:proofErr w:type="spellStart"/>
      <w:r>
        <w:rPr>
          <w:sz w:val="16"/>
          <w:szCs w:val="16"/>
        </w:rPr>
        <w:t>Mecc</w:t>
      </w:r>
      <w:proofErr w:type="spellEnd"/>
      <w:r>
        <w:rPr>
          <w:sz w:val="16"/>
          <w:szCs w:val="16"/>
        </w:rPr>
        <w:t xml:space="preserve">. CSIS023003  - Distretto Scolastico </w:t>
      </w:r>
      <w:proofErr w:type="spellStart"/>
      <w:r>
        <w:rPr>
          <w:sz w:val="16"/>
          <w:szCs w:val="16"/>
        </w:rPr>
        <w:t>n°</w:t>
      </w:r>
      <w:proofErr w:type="spellEnd"/>
      <w:r>
        <w:rPr>
          <w:sz w:val="16"/>
          <w:szCs w:val="16"/>
        </w:rPr>
        <w:t xml:space="preserve"> 21 - Codice Fiscale 82001210788</w:t>
      </w:r>
    </w:p>
    <w:p w:rsidR="00BB078B" w:rsidRDefault="00BB078B" w:rsidP="00BB078B">
      <w:pPr>
        <w:jc w:val="center"/>
        <w:rPr>
          <w:sz w:val="16"/>
          <w:szCs w:val="16"/>
        </w:rPr>
      </w:pPr>
    </w:p>
    <w:p w:rsidR="000D7085" w:rsidRDefault="000D7085" w:rsidP="00BB078B">
      <w:pPr>
        <w:pStyle w:val="Titolo"/>
        <w:rPr>
          <w:sz w:val="16"/>
          <w:szCs w:val="16"/>
        </w:rPr>
      </w:pPr>
    </w:p>
    <w:p w:rsidR="00937055" w:rsidRDefault="00937055" w:rsidP="00BB078B">
      <w:pPr>
        <w:pStyle w:val="Titolo"/>
        <w:rPr>
          <w:sz w:val="16"/>
          <w:szCs w:val="16"/>
        </w:rPr>
      </w:pPr>
    </w:p>
    <w:p w:rsidR="00746AE2" w:rsidRPr="00746AE2" w:rsidRDefault="00746AE2" w:rsidP="00746AE2">
      <w:pPr>
        <w:rPr>
          <w:i/>
          <w:sz w:val="24"/>
          <w:szCs w:val="24"/>
        </w:rPr>
      </w:pPr>
    </w:p>
    <w:p w:rsidR="004D3FA7" w:rsidRPr="004D3FA7" w:rsidRDefault="00746AE2" w:rsidP="00746AE2">
      <w:pPr>
        <w:rPr>
          <w:sz w:val="24"/>
          <w:szCs w:val="24"/>
        </w:rPr>
      </w:pPr>
      <w:proofErr w:type="spellStart"/>
      <w:r w:rsidRPr="004D3FA7">
        <w:rPr>
          <w:sz w:val="24"/>
          <w:szCs w:val="24"/>
        </w:rPr>
        <w:t>Prot</w:t>
      </w:r>
      <w:proofErr w:type="spellEnd"/>
      <w:r w:rsidRPr="004D3FA7">
        <w:rPr>
          <w:sz w:val="24"/>
          <w:szCs w:val="24"/>
        </w:rPr>
        <w:t xml:space="preserve">  </w:t>
      </w:r>
      <w:r w:rsidR="004D3FA7" w:rsidRPr="004D3FA7">
        <w:rPr>
          <w:sz w:val="24"/>
          <w:szCs w:val="24"/>
        </w:rPr>
        <w:t xml:space="preserve"> </w:t>
      </w:r>
      <w:r w:rsidR="009D18BD"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FF05AE" w:rsidRPr="004D3FA7">
        <w:rPr>
          <w:sz w:val="24"/>
          <w:szCs w:val="24"/>
        </w:rPr>
        <w:t xml:space="preserve">Diamante </w:t>
      </w:r>
    </w:p>
    <w:p w:rsidR="00FF05AE" w:rsidRPr="004D3FA7" w:rsidRDefault="00FF05AE" w:rsidP="00746AE2">
      <w:pPr>
        <w:rPr>
          <w:sz w:val="24"/>
          <w:szCs w:val="24"/>
        </w:rPr>
      </w:pPr>
    </w:p>
    <w:p w:rsidR="004D3FA7" w:rsidRPr="004D3FA7" w:rsidRDefault="004D3FA7" w:rsidP="00746AE2">
      <w:pPr>
        <w:rPr>
          <w:sz w:val="24"/>
          <w:szCs w:val="24"/>
        </w:rPr>
      </w:pPr>
    </w:p>
    <w:p w:rsidR="009D18BD" w:rsidRDefault="004D3FA7" w:rsidP="009D18BD">
      <w:pPr>
        <w:jc w:val="right"/>
        <w:rPr>
          <w:sz w:val="24"/>
          <w:szCs w:val="24"/>
        </w:rPr>
      </w:pPr>
      <w:r w:rsidRPr="004D3FA7">
        <w:rPr>
          <w:sz w:val="24"/>
          <w:szCs w:val="24"/>
        </w:rPr>
        <w:t>A</w:t>
      </w:r>
      <w:r w:rsidR="009D18BD">
        <w:rPr>
          <w:sz w:val="24"/>
          <w:szCs w:val="24"/>
        </w:rPr>
        <w:t>i genitori di ______________</w:t>
      </w:r>
    </w:p>
    <w:p w:rsidR="009D18BD" w:rsidRDefault="009D18BD" w:rsidP="009D18BD">
      <w:pPr>
        <w:jc w:val="right"/>
        <w:rPr>
          <w:sz w:val="24"/>
          <w:szCs w:val="24"/>
        </w:rPr>
      </w:pPr>
    </w:p>
    <w:p w:rsidR="009D18BD" w:rsidRDefault="009D18BD" w:rsidP="009D18BD">
      <w:pPr>
        <w:jc w:val="right"/>
        <w:rPr>
          <w:sz w:val="24"/>
          <w:szCs w:val="24"/>
        </w:rPr>
      </w:pPr>
      <w:r>
        <w:rPr>
          <w:sz w:val="24"/>
          <w:szCs w:val="24"/>
        </w:rPr>
        <w:t>Via______________________</w:t>
      </w:r>
    </w:p>
    <w:p w:rsidR="009D18BD" w:rsidRDefault="009D18BD" w:rsidP="009D18BD">
      <w:pPr>
        <w:jc w:val="right"/>
        <w:rPr>
          <w:sz w:val="24"/>
          <w:szCs w:val="24"/>
        </w:rPr>
      </w:pPr>
    </w:p>
    <w:p w:rsidR="009D18BD" w:rsidRDefault="009D18BD" w:rsidP="009D18BD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</w:t>
      </w:r>
    </w:p>
    <w:p w:rsidR="004D3FA7" w:rsidRPr="004D3FA7" w:rsidRDefault="004D3FA7" w:rsidP="00124117">
      <w:pPr>
        <w:rPr>
          <w:sz w:val="24"/>
          <w:szCs w:val="24"/>
        </w:rPr>
      </w:pPr>
    </w:p>
    <w:p w:rsidR="004D3FA7" w:rsidRPr="004D3FA7" w:rsidRDefault="004D3FA7" w:rsidP="004D3FA7">
      <w:pPr>
        <w:jc w:val="right"/>
        <w:rPr>
          <w:sz w:val="24"/>
          <w:szCs w:val="24"/>
        </w:rPr>
      </w:pPr>
    </w:p>
    <w:p w:rsidR="004D3FA7" w:rsidRPr="004D3FA7" w:rsidRDefault="004D3FA7" w:rsidP="004D3FA7">
      <w:pPr>
        <w:rPr>
          <w:sz w:val="24"/>
          <w:szCs w:val="24"/>
        </w:rPr>
      </w:pPr>
      <w:r w:rsidRPr="004D3FA7">
        <w:rPr>
          <w:sz w:val="24"/>
          <w:szCs w:val="24"/>
        </w:rPr>
        <w:t xml:space="preserve">Oggetto: </w:t>
      </w:r>
      <w:r w:rsidR="009D18BD">
        <w:rPr>
          <w:sz w:val="24"/>
          <w:szCs w:val="24"/>
        </w:rPr>
        <w:t>Comunicazione assenze</w:t>
      </w:r>
      <w:r w:rsidRPr="004D3FA7">
        <w:rPr>
          <w:sz w:val="24"/>
          <w:szCs w:val="24"/>
        </w:rPr>
        <w:t>.</w:t>
      </w:r>
    </w:p>
    <w:p w:rsidR="004D3FA7" w:rsidRPr="004D3FA7" w:rsidRDefault="004D3FA7" w:rsidP="004D3FA7">
      <w:pPr>
        <w:rPr>
          <w:sz w:val="24"/>
          <w:szCs w:val="24"/>
        </w:rPr>
      </w:pPr>
    </w:p>
    <w:p w:rsidR="00F80F15" w:rsidRPr="00F80F15" w:rsidRDefault="004D3FA7" w:rsidP="00F80F1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9D18BD">
        <w:rPr>
          <w:sz w:val="24"/>
          <w:szCs w:val="24"/>
        </w:rPr>
        <w:t xml:space="preserve">Si comunica alle S.V. che, sulla base delle rilevazioni giornaliere del registro di classe, </w:t>
      </w:r>
      <w:r w:rsidR="00C711C1">
        <w:rPr>
          <w:sz w:val="24"/>
          <w:szCs w:val="24"/>
        </w:rPr>
        <w:t xml:space="preserve">da parte del Coordinatore di classe, </w:t>
      </w:r>
      <w:r w:rsidR="009D18BD">
        <w:rPr>
          <w:sz w:val="24"/>
          <w:szCs w:val="24"/>
        </w:rPr>
        <w:t>l’alunno/a_______</w:t>
      </w:r>
      <w:r w:rsidR="00B2027F">
        <w:rPr>
          <w:sz w:val="24"/>
          <w:szCs w:val="24"/>
        </w:rPr>
        <w:t>________________________iscritto</w:t>
      </w:r>
      <w:r w:rsidR="009D18BD">
        <w:rPr>
          <w:sz w:val="24"/>
          <w:szCs w:val="24"/>
        </w:rPr>
        <w:t xml:space="preserve">/a nel corrente </w:t>
      </w:r>
      <w:proofErr w:type="spellStart"/>
      <w:r w:rsidR="009D18BD">
        <w:rPr>
          <w:sz w:val="24"/>
          <w:szCs w:val="24"/>
        </w:rPr>
        <w:t>a.s.</w:t>
      </w:r>
      <w:proofErr w:type="spellEnd"/>
      <w:r w:rsidR="009D18BD">
        <w:rPr>
          <w:sz w:val="24"/>
          <w:szCs w:val="24"/>
        </w:rPr>
        <w:t xml:space="preserve"> 2014/2015</w:t>
      </w:r>
      <w:r w:rsidR="0059292E">
        <w:rPr>
          <w:sz w:val="24"/>
          <w:szCs w:val="24"/>
        </w:rPr>
        <w:t xml:space="preserve"> </w:t>
      </w:r>
      <w:r w:rsidR="009D18BD">
        <w:rPr>
          <w:sz w:val="24"/>
          <w:szCs w:val="24"/>
        </w:rPr>
        <w:t xml:space="preserve">alla classe </w:t>
      </w:r>
      <w:r w:rsidR="0059292E">
        <w:rPr>
          <w:sz w:val="24"/>
          <w:szCs w:val="24"/>
        </w:rPr>
        <w:t>___________</w:t>
      </w:r>
      <w:r w:rsidR="009D18BD">
        <w:rPr>
          <w:sz w:val="24"/>
          <w:szCs w:val="24"/>
        </w:rPr>
        <w:t>, alla data del ____________________è risultato/a assente dalle lezio</w:t>
      </w:r>
      <w:r w:rsidR="00124117">
        <w:rPr>
          <w:sz w:val="24"/>
          <w:szCs w:val="24"/>
        </w:rPr>
        <w:t>ni per gg. __________</w:t>
      </w:r>
      <w:r w:rsidR="0059292E">
        <w:rPr>
          <w:sz w:val="24"/>
          <w:szCs w:val="24"/>
        </w:rPr>
        <w:t>.</w:t>
      </w:r>
    </w:p>
    <w:p w:rsidR="00F80F15" w:rsidRDefault="00F80F15" w:rsidP="00F80F1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Si ricorda che“</w:t>
      </w:r>
      <w:proofErr w:type="spellStart"/>
      <w:r>
        <w:rPr>
          <w:sz w:val="23"/>
          <w:szCs w:val="23"/>
        </w:rPr>
        <w:t>…</w:t>
      </w:r>
      <w:r>
        <w:rPr>
          <w:i/>
          <w:iCs/>
          <w:sz w:val="23"/>
          <w:szCs w:val="23"/>
        </w:rPr>
        <w:t>ai</w:t>
      </w:r>
      <w:proofErr w:type="spellEnd"/>
      <w:r>
        <w:rPr>
          <w:i/>
          <w:iCs/>
          <w:sz w:val="23"/>
          <w:szCs w:val="23"/>
        </w:rPr>
        <w:t xml:space="preserve"> fini della validità dell’anno scolastico, compreso quello relativo all’ultimo anno di corso, per procedere alla valutazione finale di ciascun studente, è richiesta la </w:t>
      </w:r>
      <w:r>
        <w:rPr>
          <w:b/>
          <w:bCs/>
          <w:i/>
          <w:iCs/>
          <w:sz w:val="23"/>
          <w:szCs w:val="23"/>
        </w:rPr>
        <w:t xml:space="preserve">frequenza di almeno tre quarti dell’orario annuale personalizzato </w:t>
      </w:r>
      <w:r>
        <w:rPr>
          <w:sz w:val="23"/>
          <w:szCs w:val="23"/>
        </w:rPr>
        <w:t>( monte ore annuale complessivo di tutte le discipline)</w:t>
      </w:r>
      <w:r w:rsidR="0012411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. </w:t>
      </w:r>
    </w:p>
    <w:p w:rsidR="00F80F15" w:rsidRDefault="00F80F15" w:rsidP="00F80F15">
      <w:pPr>
        <w:jc w:val="both"/>
        <w:rPr>
          <w:sz w:val="24"/>
          <w:szCs w:val="24"/>
        </w:rPr>
      </w:pPr>
      <w:r>
        <w:rPr>
          <w:sz w:val="23"/>
          <w:szCs w:val="23"/>
        </w:rPr>
        <w:t xml:space="preserve"> “ </w:t>
      </w:r>
      <w:r>
        <w:rPr>
          <w:i/>
          <w:iCs/>
          <w:sz w:val="23"/>
          <w:szCs w:val="23"/>
        </w:rPr>
        <w:t xml:space="preserve">Il mancato conseguimento del limite minimo di frequenza,comprensivo delle deroghe riconosciute, comporta </w:t>
      </w:r>
      <w:r>
        <w:rPr>
          <w:b/>
          <w:bCs/>
          <w:i/>
          <w:iCs/>
          <w:sz w:val="23"/>
          <w:szCs w:val="23"/>
        </w:rPr>
        <w:t xml:space="preserve">l’esclusione dallo scrutinio finale e la non ammissione </w:t>
      </w:r>
      <w:r>
        <w:rPr>
          <w:i/>
          <w:iCs/>
          <w:sz w:val="23"/>
          <w:szCs w:val="23"/>
        </w:rPr>
        <w:t xml:space="preserve">alla classe successiva o </w:t>
      </w:r>
      <w:r>
        <w:rPr>
          <w:b/>
          <w:bCs/>
          <w:i/>
          <w:iCs/>
          <w:sz w:val="23"/>
          <w:szCs w:val="23"/>
        </w:rPr>
        <w:t>all’esame finale di Stato</w:t>
      </w:r>
      <w:r>
        <w:rPr>
          <w:sz w:val="23"/>
          <w:szCs w:val="23"/>
        </w:rPr>
        <w:t xml:space="preserve">”. </w:t>
      </w:r>
      <w:r>
        <w:rPr>
          <w:sz w:val="24"/>
          <w:szCs w:val="24"/>
        </w:rPr>
        <w:t>(circ. MIUR n. 20 de 04/03/2011)</w:t>
      </w:r>
      <w:r w:rsidR="00C711C1">
        <w:rPr>
          <w:sz w:val="24"/>
          <w:szCs w:val="24"/>
        </w:rPr>
        <w:t>.</w:t>
      </w:r>
    </w:p>
    <w:p w:rsidR="00C711C1" w:rsidRDefault="00C711C1" w:rsidP="00F80F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Pertanto, il limite dei giorni di assenza per la validità dell’anno scolastico è di  52 gg. </w:t>
      </w:r>
    </w:p>
    <w:p w:rsidR="004D3FA7" w:rsidRDefault="004D3FA7" w:rsidP="00C711C1">
      <w:pPr>
        <w:rPr>
          <w:i/>
          <w:sz w:val="24"/>
          <w:szCs w:val="24"/>
        </w:rPr>
      </w:pPr>
    </w:p>
    <w:p w:rsidR="004D3FA7" w:rsidRDefault="004D3FA7" w:rsidP="004D3FA7">
      <w:pPr>
        <w:jc w:val="right"/>
        <w:rPr>
          <w:i/>
          <w:sz w:val="24"/>
          <w:szCs w:val="24"/>
        </w:rPr>
      </w:pPr>
    </w:p>
    <w:p w:rsidR="004D3FA7" w:rsidRDefault="004D3FA7" w:rsidP="004D3FA7">
      <w:pPr>
        <w:jc w:val="right"/>
        <w:rPr>
          <w:i/>
          <w:sz w:val="24"/>
          <w:szCs w:val="24"/>
        </w:rPr>
      </w:pPr>
    </w:p>
    <w:p w:rsidR="004D3FA7" w:rsidRDefault="004D3FA7" w:rsidP="004D3FA7">
      <w:pPr>
        <w:tabs>
          <w:tab w:val="left" w:pos="648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4B0477">
        <w:rPr>
          <w:rFonts w:ascii="Tahoma" w:hAnsi="Tahoma" w:cs="Tahoma"/>
          <w:noProof/>
        </w:rPr>
        <w:t>IL DIRIGENTE SCOLASTICO</w:t>
      </w:r>
    </w:p>
    <w:p w:rsidR="004D3FA7" w:rsidRDefault="004D3FA7" w:rsidP="004D3FA7">
      <w:pPr>
        <w:tabs>
          <w:tab w:val="left" w:pos="6480"/>
        </w:tabs>
        <w:rPr>
          <w:rFonts w:ascii="Tahoma" w:hAnsi="Tahoma" w:cs="Tahoma"/>
          <w:i/>
        </w:rPr>
        <w:sectPr w:rsidR="004D3FA7" w:rsidSect="001F6611">
          <w:headerReference w:type="default" r:id="rId13"/>
          <w:pgSz w:w="11906" w:h="16838"/>
          <w:pgMar w:top="-690" w:right="926" w:bottom="1134" w:left="1134" w:header="426" w:footer="32" w:gutter="0"/>
          <w:pgNumType w:start="1"/>
          <w:cols w:space="708"/>
          <w:docGrid w:linePitch="360"/>
        </w:sectPr>
      </w:pPr>
      <w:r>
        <w:rPr>
          <w:rFonts w:ascii="Tahoma" w:hAnsi="Tahoma" w:cs="Tahoma"/>
          <w:i/>
        </w:rPr>
        <w:tab/>
      </w:r>
      <w:r w:rsidR="00F80F15">
        <w:rPr>
          <w:rFonts w:ascii="Tahoma" w:hAnsi="Tahoma" w:cs="Tahoma"/>
          <w:i/>
          <w:noProof/>
        </w:rPr>
        <w:t>(Prof.ssa Concetta SMERIGLIo)</w:t>
      </w:r>
    </w:p>
    <w:p w:rsidR="004D3FA7" w:rsidRDefault="004D3FA7" w:rsidP="00F80F15">
      <w:pPr>
        <w:rPr>
          <w:i/>
          <w:sz w:val="24"/>
          <w:szCs w:val="24"/>
        </w:rPr>
      </w:pPr>
    </w:p>
    <w:sectPr w:rsidR="004D3FA7" w:rsidSect="00927B94">
      <w:pgSz w:w="11906" w:h="16838"/>
      <w:pgMar w:top="1417" w:right="92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841" w:rsidRDefault="00182841">
      <w:r>
        <w:separator/>
      </w:r>
    </w:p>
  </w:endnote>
  <w:endnote w:type="continuationSeparator" w:id="1">
    <w:p w:rsidR="00182841" w:rsidRDefault="001828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Shell Dlg 2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841" w:rsidRDefault="00182841">
      <w:r>
        <w:separator/>
      </w:r>
    </w:p>
  </w:footnote>
  <w:footnote w:type="continuationSeparator" w:id="1">
    <w:p w:rsidR="00182841" w:rsidRDefault="001828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2093"/>
      <w:gridCol w:w="7893"/>
    </w:tblGrid>
    <w:tr w:rsidR="004D3FA7" w:rsidRPr="00551C54" w:rsidTr="00292BB8">
      <w:trPr>
        <w:trHeight w:val="1870"/>
      </w:trPr>
      <w:tc>
        <w:tcPr>
          <w:tcW w:w="2093" w:type="dxa"/>
        </w:tcPr>
        <w:p w:rsidR="004D3FA7" w:rsidRPr="00551C54" w:rsidRDefault="004D3FA7" w:rsidP="00292BB8">
          <w:pPr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7893" w:type="dxa"/>
        </w:tcPr>
        <w:p w:rsidR="004D3FA7" w:rsidRPr="00551C54" w:rsidRDefault="004D3FA7" w:rsidP="00292BB8">
          <w:pPr>
            <w:autoSpaceDE w:val="0"/>
            <w:autoSpaceDN w:val="0"/>
            <w:adjustRightInd w:val="0"/>
            <w:jc w:val="center"/>
            <w:rPr>
              <w:rFonts w:ascii="MS Shell Dlg 2" w:hAnsi="MS Shell Dlg 2" w:cs="MS Shell Dlg 2"/>
              <w:sz w:val="17"/>
              <w:szCs w:val="17"/>
            </w:rPr>
          </w:pPr>
        </w:p>
      </w:tc>
    </w:tr>
  </w:tbl>
  <w:p w:rsidR="004D3FA7" w:rsidRPr="008E1699" w:rsidRDefault="004D3FA7" w:rsidP="00292BB8">
    <w:pPr>
      <w:rPr>
        <w:rFonts w:ascii="Tahoma" w:hAnsi="Tahoma" w:cs="Tahoma"/>
        <w:sz w:val="16"/>
        <w:szCs w:val="16"/>
      </w:rPr>
    </w:pPr>
  </w:p>
  <w:p w:rsidR="004D3FA7" w:rsidRDefault="004D3FA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BF60125"/>
    <w:multiLevelType w:val="multilevel"/>
    <w:tmpl w:val="A830B8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29EB67D2"/>
    <w:multiLevelType w:val="singleLevel"/>
    <w:tmpl w:val="469C475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3">
    <w:nsid w:val="31567337"/>
    <w:multiLevelType w:val="singleLevel"/>
    <w:tmpl w:val="CDC807D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4">
    <w:nsid w:val="5D5671C4"/>
    <w:multiLevelType w:val="singleLevel"/>
    <w:tmpl w:val="661CA7C2"/>
    <w:lvl w:ilvl="0">
      <w:start w:val="12"/>
      <w:numFmt w:val="decimal"/>
      <w:lvlText w:val="%1.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/>
          <w:i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/>
          <w:i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/>
          <w:i/>
        </w:rPr>
      </w:lvl>
    </w:lvlOverride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/>
          <w:i/>
        </w:rPr>
      </w:lvl>
    </w:lvlOverride>
  </w:num>
  <w:num w:numId="6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/>
          <w:i/>
        </w:rPr>
      </w:lvl>
    </w:lvlOverride>
  </w:num>
  <w:num w:numId="7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/>
          <w:i/>
        </w:rPr>
      </w:lvl>
    </w:lvlOverride>
  </w:num>
  <w:num w:numId="8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/>
          <w:i/>
        </w:rPr>
      </w:lvl>
    </w:lvlOverride>
  </w:num>
  <w:num w:numId="9">
    <w:abstractNumId w:val="3"/>
  </w:num>
  <w:num w:numId="10">
    <w:abstractNumId w:val="0"/>
    <w:lvlOverride w:ilvl="0">
      <w:lvl w:ilvl="0">
        <w:start w:val="1"/>
        <w:numFmt w:val="bullet"/>
        <w:lvlText w:val=""/>
        <w:legacy w:legacy="1" w:legacySpace="0" w:legacyIndent="284"/>
        <w:lvlJc w:val="left"/>
        <w:pPr>
          <w:ind w:left="992" w:hanging="284"/>
        </w:pPr>
        <w:rPr>
          <w:rFonts w:ascii="Wingdings" w:hAnsi="Wingdings" w:hint="default"/>
          <w:sz w:val="28"/>
        </w:rPr>
      </w:lvl>
    </w:lvlOverride>
  </w:num>
  <w:num w:numId="11">
    <w:abstractNumId w:val="0"/>
    <w:lvlOverride w:ilvl="0">
      <w:lvl w:ilvl="0">
        <w:start w:val="1"/>
        <w:numFmt w:val="bullet"/>
        <w:lvlText w:val=""/>
        <w:legacy w:legacy="1" w:legacySpace="0" w:legacyIndent="283"/>
        <w:lvlJc w:val="left"/>
        <w:pPr>
          <w:ind w:left="991" w:hanging="283"/>
        </w:pPr>
        <w:rPr>
          <w:rFonts w:ascii="Wingdings" w:hAnsi="Wingdings" w:hint="default"/>
          <w:sz w:val="28"/>
        </w:rPr>
      </w:lvl>
    </w:lvlOverride>
  </w:num>
  <w:num w:numId="12">
    <w:abstractNumId w:val="4"/>
  </w:num>
  <w:num w:numId="13">
    <w:abstractNumId w:val="4"/>
    <w:lvlOverride w:ilvl="0">
      <w:lvl w:ilvl="0">
        <w:start w:val="14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/>
          <w:i/>
        </w:rPr>
      </w:lvl>
    </w:lvlOverride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5">
    <w:abstractNumId w:val="4"/>
    <w:lvlOverride w:ilvl="0">
      <w:lvl w:ilvl="0">
        <w:start w:val="14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/>
          <w:i/>
        </w:rPr>
      </w:lvl>
    </w:lvlOverride>
  </w:num>
  <w:num w:numId="1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1B15"/>
    <w:rsid w:val="0000334E"/>
    <w:rsid w:val="000528CC"/>
    <w:rsid w:val="000D5A23"/>
    <w:rsid w:val="000D7085"/>
    <w:rsid w:val="000F736C"/>
    <w:rsid w:val="00104BAE"/>
    <w:rsid w:val="00124117"/>
    <w:rsid w:val="00154A18"/>
    <w:rsid w:val="00156FD0"/>
    <w:rsid w:val="00161AF2"/>
    <w:rsid w:val="00164A05"/>
    <w:rsid w:val="001724BE"/>
    <w:rsid w:val="00182841"/>
    <w:rsid w:val="00182CE1"/>
    <w:rsid w:val="001A50A6"/>
    <w:rsid w:val="001D6575"/>
    <w:rsid w:val="001E5E0E"/>
    <w:rsid w:val="001F6611"/>
    <w:rsid w:val="00233AE2"/>
    <w:rsid w:val="002749EB"/>
    <w:rsid w:val="00292BB8"/>
    <w:rsid w:val="00294D66"/>
    <w:rsid w:val="002C6515"/>
    <w:rsid w:val="002D2C80"/>
    <w:rsid w:val="002F4B97"/>
    <w:rsid w:val="003144B3"/>
    <w:rsid w:val="00315890"/>
    <w:rsid w:val="00355EA5"/>
    <w:rsid w:val="00364075"/>
    <w:rsid w:val="00366B3A"/>
    <w:rsid w:val="00394540"/>
    <w:rsid w:val="003C26A9"/>
    <w:rsid w:val="003E32E4"/>
    <w:rsid w:val="00401B15"/>
    <w:rsid w:val="0040341C"/>
    <w:rsid w:val="00404AF2"/>
    <w:rsid w:val="004119B7"/>
    <w:rsid w:val="00413054"/>
    <w:rsid w:val="00433ADB"/>
    <w:rsid w:val="004375BC"/>
    <w:rsid w:val="004422BE"/>
    <w:rsid w:val="004502F8"/>
    <w:rsid w:val="004507B4"/>
    <w:rsid w:val="004A0BA5"/>
    <w:rsid w:val="004B1C5D"/>
    <w:rsid w:val="004C02A1"/>
    <w:rsid w:val="004C5E22"/>
    <w:rsid w:val="004C7A09"/>
    <w:rsid w:val="004D25E9"/>
    <w:rsid w:val="004D3FA7"/>
    <w:rsid w:val="004E004F"/>
    <w:rsid w:val="004E13E5"/>
    <w:rsid w:val="00520C25"/>
    <w:rsid w:val="00537D3C"/>
    <w:rsid w:val="00547C32"/>
    <w:rsid w:val="00566933"/>
    <w:rsid w:val="00587A75"/>
    <w:rsid w:val="0059292E"/>
    <w:rsid w:val="005B7F60"/>
    <w:rsid w:val="005D193A"/>
    <w:rsid w:val="005F755D"/>
    <w:rsid w:val="006127CB"/>
    <w:rsid w:val="0064052E"/>
    <w:rsid w:val="006605FF"/>
    <w:rsid w:val="006B7896"/>
    <w:rsid w:val="006E19FB"/>
    <w:rsid w:val="006F6531"/>
    <w:rsid w:val="0072748C"/>
    <w:rsid w:val="00737402"/>
    <w:rsid w:val="0074373B"/>
    <w:rsid w:val="00746AE2"/>
    <w:rsid w:val="00777182"/>
    <w:rsid w:val="00790494"/>
    <w:rsid w:val="00792C46"/>
    <w:rsid w:val="007D1617"/>
    <w:rsid w:val="007D3BBF"/>
    <w:rsid w:val="007F19A7"/>
    <w:rsid w:val="007F4246"/>
    <w:rsid w:val="007F65C4"/>
    <w:rsid w:val="0081783D"/>
    <w:rsid w:val="008A1839"/>
    <w:rsid w:val="008B774E"/>
    <w:rsid w:val="00927B94"/>
    <w:rsid w:val="00936B2D"/>
    <w:rsid w:val="00937055"/>
    <w:rsid w:val="00980BED"/>
    <w:rsid w:val="009922F6"/>
    <w:rsid w:val="009973C1"/>
    <w:rsid w:val="009C5C79"/>
    <w:rsid w:val="009D18BD"/>
    <w:rsid w:val="009D1C8C"/>
    <w:rsid w:val="009D3E02"/>
    <w:rsid w:val="009D7199"/>
    <w:rsid w:val="00A10E36"/>
    <w:rsid w:val="00A3629A"/>
    <w:rsid w:val="00A42AB6"/>
    <w:rsid w:val="00A530A2"/>
    <w:rsid w:val="00A85042"/>
    <w:rsid w:val="00AB2C3C"/>
    <w:rsid w:val="00AD3C47"/>
    <w:rsid w:val="00B0752F"/>
    <w:rsid w:val="00B2027F"/>
    <w:rsid w:val="00B64C53"/>
    <w:rsid w:val="00B73465"/>
    <w:rsid w:val="00B84CF7"/>
    <w:rsid w:val="00B96B5B"/>
    <w:rsid w:val="00BA1439"/>
    <w:rsid w:val="00BB078B"/>
    <w:rsid w:val="00BB1334"/>
    <w:rsid w:val="00BB69F7"/>
    <w:rsid w:val="00BD474D"/>
    <w:rsid w:val="00BE3036"/>
    <w:rsid w:val="00C03E1C"/>
    <w:rsid w:val="00C47514"/>
    <w:rsid w:val="00C62FE4"/>
    <w:rsid w:val="00C711C1"/>
    <w:rsid w:val="00C92E96"/>
    <w:rsid w:val="00CC3EAF"/>
    <w:rsid w:val="00CF4B8D"/>
    <w:rsid w:val="00D03D7E"/>
    <w:rsid w:val="00D11C22"/>
    <w:rsid w:val="00D22252"/>
    <w:rsid w:val="00D81A71"/>
    <w:rsid w:val="00DA0B05"/>
    <w:rsid w:val="00DB4292"/>
    <w:rsid w:val="00DB49B8"/>
    <w:rsid w:val="00DE4177"/>
    <w:rsid w:val="00DF4388"/>
    <w:rsid w:val="00DF6408"/>
    <w:rsid w:val="00E241C1"/>
    <w:rsid w:val="00E25FBF"/>
    <w:rsid w:val="00E344DE"/>
    <w:rsid w:val="00E44F9E"/>
    <w:rsid w:val="00E723E5"/>
    <w:rsid w:val="00E72741"/>
    <w:rsid w:val="00E866A5"/>
    <w:rsid w:val="00ED2351"/>
    <w:rsid w:val="00ED6C2E"/>
    <w:rsid w:val="00EE46D6"/>
    <w:rsid w:val="00EF41C1"/>
    <w:rsid w:val="00F3504A"/>
    <w:rsid w:val="00F42260"/>
    <w:rsid w:val="00F80F15"/>
    <w:rsid w:val="00F9163C"/>
    <w:rsid w:val="00F93D20"/>
    <w:rsid w:val="00FB04BF"/>
    <w:rsid w:val="00FB3172"/>
    <w:rsid w:val="00FC4494"/>
    <w:rsid w:val="00FC59A8"/>
    <w:rsid w:val="00FE51EF"/>
    <w:rsid w:val="00FE633D"/>
    <w:rsid w:val="00FF0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1B15"/>
  </w:style>
  <w:style w:type="paragraph" w:styleId="Titolo1">
    <w:name w:val="heading 1"/>
    <w:basedOn w:val="Normale"/>
    <w:next w:val="Normale"/>
    <w:qFormat/>
    <w:rsid w:val="00401B15"/>
    <w:pPr>
      <w:keepNext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401B15"/>
    <w:pPr>
      <w:jc w:val="center"/>
    </w:pPr>
    <w:rPr>
      <w:b/>
      <w:sz w:val="24"/>
    </w:rPr>
  </w:style>
  <w:style w:type="paragraph" w:styleId="Corpodeltesto">
    <w:name w:val="Body Text"/>
    <w:basedOn w:val="Normale"/>
    <w:rsid w:val="00927B94"/>
    <w:pPr>
      <w:widowControl w:val="0"/>
      <w:autoSpaceDE w:val="0"/>
      <w:autoSpaceDN w:val="0"/>
      <w:adjustRightInd w:val="0"/>
      <w:jc w:val="both"/>
    </w:pPr>
    <w:rPr>
      <w:rFonts w:ascii="Bookman Old Style" w:hAnsi="Bookman Old Style"/>
      <w:sz w:val="24"/>
      <w:szCs w:val="24"/>
    </w:rPr>
  </w:style>
  <w:style w:type="character" w:styleId="Collegamentoipertestuale">
    <w:name w:val="Hyperlink"/>
    <w:basedOn w:val="Carpredefinitoparagrafo"/>
    <w:rsid w:val="00FC4494"/>
    <w:rPr>
      <w:color w:val="0000FF"/>
      <w:u w:val="single"/>
    </w:rPr>
  </w:style>
  <w:style w:type="paragraph" w:styleId="Testofumetto">
    <w:name w:val="Balloon Text"/>
    <w:basedOn w:val="Normale"/>
    <w:semiHidden/>
    <w:rsid w:val="00FC449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2749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749EB"/>
    <w:pPr>
      <w:tabs>
        <w:tab w:val="center" w:pos="4819"/>
        <w:tab w:val="right" w:pos="9638"/>
      </w:tabs>
    </w:pPr>
  </w:style>
  <w:style w:type="character" w:customStyle="1" w:styleId="TitoloCarattere">
    <w:name w:val="Titolo Carattere"/>
    <w:basedOn w:val="Carpredefinitoparagrafo"/>
    <w:link w:val="Titolo"/>
    <w:rsid w:val="000D7085"/>
    <w:rPr>
      <w:b/>
      <w:sz w:val="24"/>
    </w:rPr>
  </w:style>
  <w:style w:type="character" w:customStyle="1" w:styleId="CarattereCarattere">
    <w:name w:val="Carattere Carattere"/>
    <w:basedOn w:val="Carpredefinitoparagrafo"/>
    <w:locked/>
    <w:rsid w:val="003C26A9"/>
    <w:rPr>
      <w:b/>
      <w:sz w:val="24"/>
      <w:lang w:val="it-IT" w:eastAsia="it-IT" w:bidi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4751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47514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C4751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C47514"/>
  </w:style>
  <w:style w:type="paragraph" w:customStyle="1" w:styleId="Rientroriga1">
    <w:name w:val="Rientro riga1"/>
    <w:basedOn w:val="Normale"/>
    <w:rsid w:val="00C47514"/>
    <w:pPr>
      <w:ind w:firstLine="454"/>
      <w:jc w:val="both"/>
    </w:pPr>
    <w:rPr>
      <w:rFonts w:ascii="Arial" w:hAnsi="Arial"/>
      <w:sz w:val="24"/>
    </w:rPr>
  </w:style>
  <w:style w:type="character" w:styleId="Enfasigrassetto">
    <w:name w:val="Strong"/>
    <w:basedOn w:val="Carpredefinitoparagrafo"/>
    <w:uiPriority w:val="22"/>
    <w:qFormat/>
    <w:rsid w:val="00937055"/>
    <w:rPr>
      <w:b/>
      <w:bCs/>
    </w:rPr>
  </w:style>
  <w:style w:type="paragraph" w:customStyle="1" w:styleId="Default">
    <w:name w:val="Default"/>
    <w:rsid w:val="00F80F1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4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4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936199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83511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134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744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42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469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2362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7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tcg_diamante@liber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www.riscaldaerisparmia.com/fax.gi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CE4C2-89C5-4868-B499-B0B24FBB3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222</Words>
  <Characters>1749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Links>
    <vt:vector size="12" baseType="variant">
      <vt:variant>
        <vt:i4>1966083</vt:i4>
      </vt:variant>
      <vt:variant>
        <vt:i4>3</vt:i4>
      </vt:variant>
      <vt:variant>
        <vt:i4>0</vt:i4>
      </vt:variant>
      <vt:variant>
        <vt:i4>5</vt:i4>
      </vt:variant>
      <vt:variant>
        <vt:lpwstr>mailto:itcg_diamante@libero.it</vt:lpwstr>
      </vt:variant>
      <vt:variant>
        <vt:lpwstr/>
      </vt:variant>
      <vt:variant>
        <vt:i4>76</vt:i4>
      </vt:variant>
      <vt:variant>
        <vt:i4>2504</vt:i4>
      </vt:variant>
      <vt:variant>
        <vt:i4>1026</vt:i4>
      </vt:variant>
      <vt:variant>
        <vt:i4>1</vt:i4>
      </vt:variant>
      <vt:variant>
        <vt:lpwstr>http://www.riscaldaerisparmia.com/fax.gif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IISS</dc:creator>
  <cp:keywords/>
  <dc:description/>
  <cp:lastModifiedBy>Client</cp:lastModifiedBy>
  <cp:revision>6</cp:revision>
  <cp:lastPrinted>2015-03-26T10:39:00Z</cp:lastPrinted>
  <dcterms:created xsi:type="dcterms:W3CDTF">2015-03-23T10:39:00Z</dcterms:created>
  <dcterms:modified xsi:type="dcterms:W3CDTF">2015-03-27T10:16:00Z</dcterms:modified>
</cp:coreProperties>
</file>